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97" w:rsidRDefault="00621097" w:rsidP="001E0744">
      <w:pPr>
        <w:spacing w:after="0"/>
        <w:ind w:left="-113"/>
        <w:jc w:val="both"/>
        <w:rPr>
          <w:rFonts w:ascii="Arial" w:hAnsi="Arial" w:cs="Arial"/>
          <w:sz w:val="18"/>
          <w:szCs w:val="18"/>
        </w:rPr>
      </w:pPr>
    </w:p>
    <w:p w:rsidR="00621097" w:rsidRDefault="00621097" w:rsidP="001E0744">
      <w:pPr>
        <w:spacing w:after="0"/>
        <w:ind w:left="-113"/>
        <w:jc w:val="both"/>
        <w:rPr>
          <w:rFonts w:ascii="Arial" w:hAnsi="Arial" w:cs="Arial"/>
          <w:sz w:val="18"/>
          <w:szCs w:val="18"/>
        </w:rPr>
      </w:pPr>
    </w:p>
    <w:p w:rsidR="00621097" w:rsidRPr="00621097" w:rsidRDefault="00621097" w:rsidP="00621097">
      <w:pPr>
        <w:spacing w:after="0"/>
        <w:ind w:left="-113"/>
        <w:jc w:val="center"/>
        <w:rPr>
          <w:rFonts w:ascii="Arial" w:hAnsi="Arial" w:cs="Arial"/>
          <w:b/>
          <w:sz w:val="24"/>
          <w:szCs w:val="24"/>
        </w:rPr>
      </w:pPr>
      <w:r w:rsidRPr="00621097">
        <w:rPr>
          <w:rFonts w:ascii="Arial" w:hAnsi="Arial" w:cs="Arial"/>
          <w:b/>
          <w:sz w:val="24"/>
          <w:szCs w:val="24"/>
        </w:rPr>
        <w:t>ANEXO I</w:t>
      </w:r>
      <w:r w:rsidR="003C2A9E">
        <w:rPr>
          <w:rFonts w:ascii="Arial" w:hAnsi="Arial" w:cs="Arial"/>
          <w:b/>
          <w:sz w:val="24"/>
          <w:szCs w:val="24"/>
        </w:rPr>
        <w:t>I</w:t>
      </w:r>
      <w:bookmarkStart w:id="0" w:name="_GoBack"/>
      <w:bookmarkEnd w:id="0"/>
      <w:r w:rsidRPr="00621097">
        <w:rPr>
          <w:rFonts w:ascii="Arial" w:hAnsi="Arial" w:cs="Arial"/>
          <w:b/>
          <w:sz w:val="24"/>
          <w:szCs w:val="24"/>
        </w:rPr>
        <w:t xml:space="preserve"> </w:t>
      </w:r>
    </w:p>
    <w:p w:rsidR="00621097" w:rsidRPr="00621097" w:rsidRDefault="00621097" w:rsidP="00621097">
      <w:pPr>
        <w:spacing w:after="0"/>
        <w:ind w:left="-113"/>
        <w:jc w:val="center"/>
        <w:rPr>
          <w:rFonts w:ascii="Arial" w:hAnsi="Arial" w:cs="Arial"/>
          <w:b/>
          <w:sz w:val="24"/>
          <w:szCs w:val="24"/>
        </w:rPr>
      </w:pPr>
      <w:r w:rsidRPr="00621097">
        <w:rPr>
          <w:rFonts w:ascii="Arial" w:hAnsi="Arial" w:cs="Arial"/>
          <w:b/>
          <w:sz w:val="24"/>
          <w:szCs w:val="24"/>
        </w:rPr>
        <w:t>TABELA DE ENQUADRAMENTO</w:t>
      </w:r>
    </w:p>
    <w:p w:rsidR="00621097" w:rsidRPr="00621097" w:rsidRDefault="00621097" w:rsidP="00621097">
      <w:pPr>
        <w:spacing w:after="0"/>
        <w:ind w:left="-113"/>
        <w:jc w:val="center"/>
        <w:rPr>
          <w:rFonts w:ascii="Arial" w:hAnsi="Arial" w:cs="Arial"/>
          <w:sz w:val="24"/>
          <w:szCs w:val="24"/>
        </w:rPr>
      </w:pPr>
      <w:r w:rsidRPr="00621097">
        <w:rPr>
          <w:rFonts w:ascii="Arial" w:hAnsi="Arial" w:cs="Arial"/>
          <w:sz w:val="24"/>
          <w:szCs w:val="24"/>
        </w:rPr>
        <w:t xml:space="preserve">Termo de Filiação Sindical e Adesão de Mensalidade </w:t>
      </w:r>
    </w:p>
    <w:p w:rsidR="00621097" w:rsidRPr="00621097" w:rsidRDefault="00621097" w:rsidP="00621097">
      <w:pPr>
        <w:spacing w:after="0"/>
        <w:ind w:left="-113"/>
        <w:jc w:val="center"/>
        <w:rPr>
          <w:rFonts w:ascii="Arial" w:hAnsi="Arial" w:cs="Arial"/>
          <w:sz w:val="24"/>
          <w:szCs w:val="24"/>
        </w:rPr>
      </w:pPr>
      <w:r w:rsidRPr="00621097">
        <w:rPr>
          <w:rFonts w:ascii="Arial" w:hAnsi="Arial" w:cs="Arial"/>
          <w:sz w:val="24"/>
          <w:szCs w:val="24"/>
        </w:rPr>
        <w:t xml:space="preserve">Secovi Oeste (SC)  </w:t>
      </w:r>
    </w:p>
    <w:p w:rsidR="00621097" w:rsidRPr="00621097" w:rsidRDefault="00621097" w:rsidP="001E0744">
      <w:pPr>
        <w:spacing w:after="0"/>
        <w:ind w:left="-113"/>
        <w:jc w:val="both"/>
        <w:rPr>
          <w:rFonts w:ascii="Arial" w:hAnsi="Arial" w:cs="Arial"/>
          <w:sz w:val="24"/>
          <w:szCs w:val="24"/>
        </w:rPr>
      </w:pPr>
    </w:p>
    <w:p w:rsidR="00621097" w:rsidRPr="00621097" w:rsidRDefault="00621097" w:rsidP="001E0744">
      <w:pPr>
        <w:spacing w:after="0"/>
        <w:ind w:left="-113"/>
        <w:jc w:val="both"/>
        <w:rPr>
          <w:rFonts w:ascii="Arial" w:hAnsi="Arial" w:cs="Arial"/>
          <w:sz w:val="24"/>
          <w:szCs w:val="24"/>
        </w:rPr>
      </w:pPr>
    </w:p>
    <w:p w:rsidR="00621097" w:rsidRPr="00621097" w:rsidRDefault="00621097" w:rsidP="001E0744">
      <w:pPr>
        <w:spacing w:after="0"/>
        <w:ind w:left="-113"/>
        <w:jc w:val="both"/>
        <w:rPr>
          <w:rFonts w:ascii="Arial" w:hAnsi="Arial" w:cs="Arial"/>
          <w:sz w:val="24"/>
          <w:szCs w:val="24"/>
        </w:rPr>
      </w:pPr>
    </w:p>
    <w:p w:rsidR="001E0744" w:rsidRPr="00621097" w:rsidRDefault="001E0744" w:rsidP="00621097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21097">
        <w:rPr>
          <w:rFonts w:ascii="Arial" w:hAnsi="Arial" w:cs="Arial"/>
          <w:sz w:val="24"/>
          <w:szCs w:val="24"/>
        </w:rPr>
        <w:t>Imobiliárias, Administradoras de Locação e de Condomínios de Lotes Residenciais, Comerciais e Industriais e Mistos, e ainda Condomínios em Hotelaria: Serão classificados pelo número de funcionários registrados e quantos Corretores de Imóveis atuam na referida empresa, excluindo-se todos os sócios da empresa, na seguinte proporção: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831"/>
      </w:tblGrid>
      <w:tr w:rsidR="001E0744" w:rsidRPr="00621097" w:rsidTr="004B5D82">
        <w:tc>
          <w:tcPr>
            <w:tcW w:w="6658" w:type="dxa"/>
            <w:shd w:val="clear" w:color="auto" w:fill="auto"/>
          </w:tcPr>
          <w:p w:rsidR="001E0744" w:rsidRPr="00621097" w:rsidRDefault="001E0744" w:rsidP="001E0744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097">
              <w:rPr>
                <w:rFonts w:ascii="Arial" w:hAnsi="Arial" w:cs="Arial"/>
                <w:b/>
                <w:sz w:val="24"/>
                <w:szCs w:val="24"/>
              </w:rPr>
              <w:t>0 a 03 funcionários:</w:t>
            </w:r>
          </w:p>
        </w:tc>
        <w:tc>
          <w:tcPr>
            <w:tcW w:w="1831" w:type="dxa"/>
            <w:shd w:val="clear" w:color="auto" w:fill="auto"/>
          </w:tcPr>
          <w:p w:rsidR="001E0744" w:rsidRPr="00621097" w:rsidRDefault="001E0744" w:rsidP="001E0744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097">
              <w:rPr>
                <w:rFonts w:ascii="Arial" w:hAnsi="Arial" w:cs="Arial"/>
                <w:b/>
                <w:sz w:val="24"/>
                <w:szCs w:val="24"/>
              </w:rPr>
              <w:t>R$ 60,00</w:t>
            </w:r>
          </w:p>
        </w:tc>
      </w:tr>
      <w:tr w:rsidR="001E0744" w:rsidRPr="00621097" w:rsidTr="004B5D82">
        <w:tc>
          <w:tcPr>
            <w:tcW w:w="6658" w:type="dxa"/>
            <w:shd w:val="clear" w:color="auto" w:fill="auto"/>
          </w:tcPr>
          <w:p w:rsidR="001E0744" w:rsidRPr="00621097" w:rsidRDefault="001E0744" w:rsidP="001E0744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097">
              <w:rPr>
                <w:rFonts w:ascii="Arial" w:hAnsi="Arial" w:cs="Arial"/>
                <w:b/>
                <w:sz w:val="24"/>
                <w:szCs w:val="24"/>
              </w:rPr>
              <w:t>04 a 10 funcionários:</w:t>
            </w:r>
          </w:p>
        </w:tc>
        <w:tc>
          <w:tcPr>
            <w:tcW w:w="1831" w:type="dxa"/>
            <w:shd w:val="clear" w:color="auto" w:fill="auto"/>
          </w:tcPr>
          <w:p w:rsidR="001E0744" w:rsidRPr="00621097" w:rsidRDefault="001E0744" w:rsidP="001E0744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097">
              <w:rPr>
                <w:rFonts w:ascii="Arial" w:hAnsi="Arial" w:cs="Arial"/>
                <w:b/>
                <w:sz w:val="24"/>
                <w:szCs w:val="24"/>
              </w:rPr>
              <w:t>R$ 80,00</w:t>
            </w:r>
          </w:p>
        </w:tc>
      </w:tr>
      <w:tr w:rsidR="001E0744" w:rsidRPr="00621097" w:rsidTr="004B5D82">
        <w:tc>
          <w:tcPr>
            <w:tcW w:w="6658" w:type="dxa"/>
            <w:shd w:val="clear" w:color="auto" w:fill="auto"/>
          </w:tcPr>
          <w:p w:rsidR="001E0744" w:rsidRPr="00621097" w:rsidRDefault="001E0744" w:rsidP="001E0744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097">
              <w:rPr>
                <w:rFonts w:ascii="Arial" w:hAnsi="Arial" w:cs="Arial"/>
                <w:b/>
                <w:sz w:val="24"/>
                <w:szCs w:val="24"/>
              </w:rPr>
              <w:t>11 a 20 funcionários:</w:t>
            </w:r>
          </w:p>
        </w:tc>
        <w:tc>
          <w:tcPr>
            <w:tcW w:w="1831" w:type="dxa"/>
            <w:shd w:val="clear" w:color="auto" w:fill="auto"/>
          </w:tcPr>
          <w:p w:rsidR="001E0744" w:rsidRPr="00621097" w:rsidRDefault="001E0744" w:rsidP="001E0744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097">
              <w:rPr>
                <w:rFonts w:ascii="Arial" w:hAnsi="Arial" w:cs="Arial"/>
                <w:b/>
                <w:sz w:val="24"/>
                <w:szCs w:val="24"/>
              </w:rPr>
              <w:t>R$ 120,00</w:t>
            </w:r>
          </w:p>
        </w:tc>
      </w:tr>
      <w:tr w:rsidR="001E0744" w:rsidRPr="00621097" w:rsidTr="004B5D82">
        <w:tc>
          <w:tcPr>
            <w:tcW w:w="6658" w:type="dxa"/>
            <w:shd w:val="clear" w:color="auto" w:fill="auto"/>
          </w:tcPr>
          <w:p w:rsidR="001E0744" w:rsidRPr="00621097" w:rsidRDefault="001E0744" w:rsidP="001E0744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097">
              <w:rPr>
                <w:rFonts w:ascii="Arial" w:hAnsi="Arial" w:cs="Arial"/>
                <w:b/>
                <w:sz w:val="24"/>
                <w:szCs w:val="24"/>
              </w:rPr>
              <w:t>21 a 30 funcionários:</w:t>
            </w:r>
          </w:p>
        </w:tc>
        <w:tc>
          <w:tcPr>
            <w:tcW w:w="1831" w:type="dxa"/>
            <w:shd w:val="clear" w:color="auto" w:fill="auto"/>
          </w:tcPr>
          <w:p w:rsidR="001E0744" w:rsidRPr="00621097" w:rsidRDefault="001E0744" w:rsidP="001E0744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097">
              <w:rPr>
                <w:rFonts w:ascii="Arial" w:hAnsi="Arial" w:cs="Arial"/>
                <w:b/>
                <w:sz w:val="24"/>
                <w:szCs w:val="24"/>
              </w:rPr>
              <w:t>R$ 170,00</w:t>
            </w:r>
          </w:p>
        </w:tc>
      </w:tr>
      <w:tr w:rsidR="001E0744" w:rsidRPr="00621097" w:rsidTr="004B5D82">
        <w:tc>
          <w:tcPr>
            <w:tcW w:w="6658" w:type="dxa"/>
            <w:shd w:val="clear" w:color="auto" w:fill="auto"/>
          </w:tcPr>
          <w:p w:rsidR="001E0744" w:rsidRPr="00621097" w:rsidRDefault="001E0744" w:rsidP="001E0744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097">
              <w:rPr>
                <w:rFonts w:ascii="Arial" w:hAnsi="Arial" w:cs="Arial"/>
                <w:b/>
                <w:sz w:val="24"/>
                <w:szCs w:val="24"/>
              </w:rPr>
              <w:t>31 a 40 funcionários:</w:t>
            </w:r>
          </w:p>
        </w:tc>
        <w:tc>
          <w:tcPr>
            <w:tcW w:w="1831" w:type="dxa"/>
            <w:shd w:val="clear" w:color="auto" w:fill="auto"/>
          </w:tcPr>
          <w:p w:rsidR="001E0744" w:rsidRPr="00621097" w:rsidRDefault="001E0744" w:rsidP="001E0744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097">
              <w:rPr>
                <w:rFonts w:ascii="Arial" w:hAnsi="Arial" w:cs="Arial"/>
                <w:b/>
                <w:sz w:val="24"/>
                <w:szCs w:val="24"/>
              </w:rPr>
              <w:t>R$ 200,00</w:t>
            </w:r>
          </w:p>
        </w:tc>
      </w:tr>
      <w:tr w:rsidR="001E0744" w:rsidRPr="00621097" w:rsidTr="004B5D82">
        <w:tc>
          <w:tcPr>
            <w:tcW w:w="6658" w:type="dxa"/>
            <w:shd w:val="clear" w:color="auto" w:fill="auto"/>
          </w:tcPr>
          <w:p w:rsidR="001E0744" w:rsidRPr="00621097" w:rsidRDefault="001E0744" w:rsidP="001E0744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097">
              <w:rPr>
                <w:rFonts w:ascii="Arial" w:hAnsi="Arial" w:cs="Arial"/>
                <w:b/>
                <w:sz w:val="24"/>
                <w:szCs w:val="24"/>
              </w:rPr>
              <w:t>Mais de 40 funcionários:</w:t>
            </w:r>
          </w:p>
        </w:tc>
        <w:tc>
          <w:tcPr>
            <w:tcW w:w="1831" w:type="dxa"/>
            <w:shd w:val="clear" w:color="auto" w:fill="auto"/>
          </w:tcPr>
          <w:p w:rsidR="001E0744" w:rsidRPr="00621097" w:rsidRDefault="001E0744" w:rsidP="001E0744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097">
              <w:rPr>
                <w:rFonts w:ascii="Arial" w:hAnsi="Arial" w:cs="Arial"/>
                <w:b/>
                <w:sz w:val="24"/>
                <w:szCs w:val="24"/>
              </w:rPr>
              <w:t>R$ 240,00</w:t>
            </w:r>
          </w:p>
        </w:tc>
      </w:tr>
    </w:tbl>
    <w:p w:rsidR="001E0744" w:rsidRPr="00621097" w:rsidRDefault="001E0744" w:rsidP="001E0744">
      <w:pPr>
        <w:spacing w:after="0"/>
        <w:ind w:left="-113"/>
        <w:jc w:val="both"/>
        <w:rPr>
          <w:rFonts w:ascii="Arial" w:hAnsi="Arial" w:cs="Arial"/>
          <w:sz w:val="24"/>
          <w:szCs w:val="24"/>
        </w:rPr>
      </w:pPr>
      <w:r w:rsidRPr="00621097">
        <w:rPr>
          <w:rFonts w:ascii="Arial" w:hAnsi="Arial" w:cs="Arial"/>
          <w:b/>
          <w:sz w:val="24"/>
          <w:szCs w:val="24"/>
        </w:rPr>
        <w:t xml:space="preserve"> </w:t>
      </w:r>
    </w:p>
    <w:p w:rsidR="001E0744" w:rsidRPr="00621097" w:rsidRDefault="001E0744" w:rsidP="00621097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21097">
        <w:rPr>
          <w:rFonts w:ascii="Arial" w:hAnsi="Arial" w:cs="Arial"/>
          <w:sz w:val="24"/>
          <w:szCs w:val="24"/>
        </w:rPr>
        <w:t xml:space="preserve">Urbanizadoras, Loteadoras e Administradoras de Empreendimentos Próprios e de Terceiros e Associação de Moradores de Empreendimentos: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831"/>
      </w:tblGrid>
      <w:tr w:rsidR="001E0744" w:rsidRPr="00621097" w:rsidTr="004B5D82">
        <w:tc>
          <w:tcPr>
            <w:tcW w:w="6658" w:type="dxa"/>
            <w:shd w:val="clear" w:color="auto" w:fill="auto"/>
          </w:tcPr>
          <w:p w:rsidR="001E0744" w:rsidRPr="00621097" w:rsidRDefault="001E0744" w:rsidP="001E0744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097">
              <w:rPr>
                <w:rFonts w:ascii="Arial" w:hAnsi="Arial" w:cs="Arial"/>
                <w:b/>
                <w:sz w:val="24"/>
                <w:szCs w:val="24"/>
              </w:rPr>
              <w:t>Mensalidade:</w:t>
            </w:r>
          </w:p>
        </w:tc>
        <w:tc>
          <w:tcPr>
            <w:tcW w:w="1831" w:type="dxa"/>
            <w:shd w:val="clear" w:color="auto" w:fill="auto"/>
          </w:tcPr>
          <w:p w:rsidR="001E0744" w:rsidRPr="00621097" w:rsidRDefault="001E0744" w:rsidP="001E0744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097">
              <w:rPr>
                <w:rFonts w:ascii="Arial" w:hAnsi="Arial" w:cs="Arial"/>
                <w:b/>
                <w:sz w:val="24"/>
                <w:szCs w:val="24"/>
              </w:rPr>
              <w:t>R$ 100,00</w:t>
            </w:r>
          </w:p>
        </w:tc>
      </w:tr>
    </w:tbl>
    <w:p w:rsidR="00621097" w:rsidRDefault="00621097" w:rsidP="001E0744">
      <w:pPr>
        <w:spacing w:after="0"/>
        <w:ind w:left="-113"/>
        <w:jc w:val="both"/>
        <w:rPr>
          <w:rFonts w:ascii="Arial" w:hAnsi="Arial" w:cs="Arial"/>
          <w:b/>
          <w:sz w:val="24"/>
          <w:szCs w:val="24"/>
        </w:rPr>
      </w:pPr>
    </w:p>
    <w:p w:rsidR="00621097" w:rsidRPr="00621097" w:rsidRDefault="00621097" w:rsidP="001E0744">
      <w:pPr>
        <w:spacing w:after="0"/>
        <w:ind w:left="-113"/>
        <w:jc w:val="both"/>
        <w:rPr>
          <w:rFonts w:ascii="Arial" w:hAnsi="Arial" w:cs="Arial"/>
          <w:b/>
          <w:sz w:val="24"/>
          <w:szCs w:val="24"/>
        </w:rPr>
      </w:pPr>
    </w:p>
    <w:p w:rsidR="001E0744" w:rsidRPr="00621097" w:rsidRDefault="001E0744" w:rsidP="00621097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21097">
        <w:rPr>
          <w:rFonts w:ascii="Arial" w:hAnsi="Arial" w:cs="Arial"/>
          <w:sz w:val="24"/>
          <w:szCs w:val="24"/>
        </w:rPr>
        <w:t xml:space="preserve">Shoppings e Empresas de Participação, Administração e Prestação de Serviços em Shoppings: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831"/>
      </w:tblGrid>
      <w:tr w:rsidR="001E0744" w:rsidRPr="00621097" w:rsidTr="004B5D82">
        <w:tc>
          <w:tcPr>
            <w:tcW w:w="6658" w:type="dxa"/>
            <w:shd w:val="clear" w:color="auto" w:fill="auto"/>
          </w:tcPr>
          <w:p w:rsidR="001E0744" w:rsidRPr="00621097" w:rsidRDefault="001E0744" w:rsidP="001E0744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097">
              <w:rPr>
                <w:rFonts w:ascii="Arial" w:hAnsi="Arial" w:cs="Arial"/>
                <w:b/>
                <w:sz w:val="24"/>
                <w:szCs w:val="24"/>
              </w:rPr>
              <w:t>Mensalidade:</w:t>
            </w:r>
          </w:p>
        </w:tc>
        <w:tc>
          <w:tcPr>
            <w:tcW w:w="1831" w:type="dxa"/>
            <w:shd w:val="clear" w:color="auto" w:fill="auto"/>
          </w:tcPr>
          <w:p w:rsidR="001E0744" w:rsidRPr="00621097" w:rsidRDefault="001E0744" w:rsidP="001E0744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097">
              <w:rPr>
                <w:rFonts w:ascii="Arial" w:hAnsi="Arial" w:cs="Arial"/>
                <w:b/>
                <w:sz w:val="24"/>
                <w:szCs w:val="24"/>
              </w:rPr>
              <w:t>R$ 200,00</w:t>
            </w:r>
          </w:p>
        </w:tc>
      </w:tr>
    </w:tbl>
    <w:p w:rsidR="001E0744" w:rsidRDefault="001E0744" w:rsidP="001E0744">
      <w:pPr>
        <w:spacing w:after="0"/>
        <w:ind w:left="-113"/>
        <w:jc w:val="both"/>
        <w:rPr>
          <w:rFonts w:ascii="Arial" w:hAnsi="Arial" w:cs="Arial"/>
          <w:sz w:val="24"/>
          <w:szCs w:val="24"/>
        </w:rPr>
      </w:pPr>
    </w:p>
    <w:p w:rsidR="00621097" w:rsidRPr="00621097" w:rsidRDefault="00621097" w:rsidP="001E0744">
      <w:pPr>
        <w:spacing w:after="0"/>
        <w:ind w:left="-113"/>
        <w:jc w:val="both"/>
        <w:rPr>
          <w:rFonts w:ascii="Arial" w:hAnsi="Arial" w:cs="Arial"/>
          <w:sz w:val="24"/>
          <w:szCs w:val="24"/>
        </w:rPr>
      </w:pPr>
    </w:p>
    <w:p w:rsidR="001E0744" w:rsidRPr="00621097" w:rsidRDefault="001E0744" w:rsidP="00621097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21097">
        <w:rPr>
          <w:rFonts w:ascii="Arial" w:hAnsi="Arial" w:cs="Arial"/>
          <w:sz w:val="24"/>
          <w:szCs w:val="24"/>
        </w:rPr>
        <w:t xml:space="preserve">Administradoras de Bens de Imóveis Próprios, Compra e Venda, Incorporação Imobiliária e demais empresas que não se encaixem nas categorias acima elencadas: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831"/>
      </w:tblGrid>
      <w:tr w:rsidR="001E0744" w:rsidRPr="00621097" w:rsidTr="004B5D82">
        <w:tc>
          <w:tcPr>
            <w:tcW w:w="6658" w:type="dxa"/>
            <w:shd w:val="clear" w:color="auto" w:fill="auto"/>
          </w:tcPr>
          <w:p w:rsidR="001E0744" w:rsidRPr="00621097" w:rsidRDefault="001E0744" w:rsidP="001E0744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097">
              <w:rPr>
                <w:rFonts w:ascii="Arial" w:hAnsi="Arial" w:cs="Arial"/>
                <w:b/>
                <w:sz w:val="24"/>
                <w:szCs w:val="24"/>
              </w:rPr>
              <w:t>Mensalidade:</w:t>
            </w:r>
          </w:p>
        </w:tc>
        <w:tc>
          <w:tcPr>
            <w:tcW w:w="1831" w:type="dxa"/>
            <w:shd w:val="clear" w:color="auto" w:fill="auto"/>
          </w:tcPr>
          <w:p w:rsidR="001E0744" w:rsidRPr="00621097" w:rsidRDefault="001E0744" w:rsidP="001E0744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1097">
              <w:rPr>
                <w:rFonts w:ascii="Arial" w:hAnsi="Arial" w:cs="Arial"/>
                <w:b/>
                <w:sz w:val="24"/>
                <w:szCs w:val="24"/>
              </w:rPr>
              <w:t>R$ 60,00</w:t>
            </w:r>
          </w:p>
        </w:tc>
      </w:tr>
    </w:tbl>
    <w:p w:rsidR="001E0744" w:rsidRPr="00621097" w:rsidRDefault="001E0744" w:rsidP="001E0744">
      <w:pPr>
        <w:spacing w:after="0"/>
        <w:ind w:left="-113"/>
        <w:jc w:val="both"/>
        <w:rPr>
          <w:rFonts w:ascii="Arial" w:hAnsi="Arial" w:cs="Arial"/>
          <w:sz w:val="24"/>
          <w:szCs w:val="24"/>
        </w:rPr>
      </w:pPr>
      <w:r w:rsidRPr="00621097">
        <w:rPr>
          <w:rFonts w:ascii="Arial" w:hAnsi="Arial" w:cs="Arial"/>
          <w:sz w:val="24"/>
          <w:szCs w:val="24"/>
        </w:rPr>
        <w:t xml:space="preserve"> </w:t>
      </w:r>
    </w:p>
    <w:p w:rsidR="002A629A" w:rsidRPr="00621097" w:rsidRDefault="002A629A">
      <w:pPr>
        <w:rPr>
          <w:sz w:val="24"/>
          <w:szCs w:val="24"/>
        </w:rPr>
      </w:pPr>
    </w:p>
    <w:sectPr w:rsidR="002A629A" w:rsidRPr="00621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283D"/>
    <w:multiLevelType w:val="hybridMultilevel"/>
    <w:tmpl w:val="C5BEB0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3852"/>
    <w:multiLevelType w:val="hybridMultilevel"/>
    <w:tmpl w:val="C5BEB0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F7C63"/>
    <w:multiLevelType w:val="hybridMultilevel"/>
    <w:tmpl w:val="49E685D0"/>
    <w:lvl w:ilvl="0" w:tplc="04160013">
      <w:start w:val="1"/>
      <w:numFmt w:val="upperRoman"/>
      <w:lvlText w:val="%1."/>
      <w:lvlJc w:val="righ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" w15:restartNumberingAfterBreak="0">
    <w:nsid w:val="64E15B02"/>
    <w:multiLevelType w:val="hybridMultilevel"/>
    <w:tmpl w:val="C5BEB0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724C9"/>
    <w:multiLevelType w:val="hybridMultilevel"/>
    <w:tmpl w:val="C5BEB0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44"/>
    <w:rsid w:val="001E0744"/>
    <w:rsid w:val="002A629A"/>
    <w:rsid w:val="003C2A9E"/>
    <w:rsid w:val="004B5995"/>
    <w:rsid w:val="005F682D"/>
    <w:rsid w:val="0062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9BAB1-6160-4F1E-A503-834DAF17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744"/>
    <w:pPr>
      <w:spacing w:after="160" w:line="259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2018-03-21T11:45:00Z</dcterms:created>
  <dcterms:modified xsi:type="dcterms:W3CDTF">2018-03-23T13:00:00Z</dcterms:modified>
</cp:coreProperties>
</file>